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7B" w:rsidRPr="00DA2E89" w:rsidRDefault="0078767B" w:rsidP="0078767B">
      <w:pPr>
        <w:rPr>
          <w:sz w:val="22"/>
          <w:szCs w:val="22"/>
        </w:rPr>
      </w:pPr>
      <w:r w:rsidRPr="00DA2E89">
        <w:rPr>
          <w:sz w:val="22"/>
          <w:szCs w:val="22"/>
        </w:rPr>
        <w:t xml:space="preserve">Na temelju članka 22.stavka 9. Zakona o odgoju i obrazovanju u osnovnoj i srednjoj školi (Narodne novine broj 87/08.,86/09.,  92/10.,105/10.,90/11.,5/12.,16/12.,86/12.,126/12.,94/13. I 152/14.) i Odluke o upisu učenika u prvi razred srednje škole u </w:t>
      </w:r>
      <w:r>
        <w:rPr>
          <w:sz w:val="22"/>
          <w:szCs w:val="22"/>
        </w:rPr>
        <w:t>školskoj godini 2018./19</w:t>
      </w:r>
      <w:r w:rsidR="007A2979">
        <w:rPr>
          <w:sz w:val="22"/>
          <w:szCs w:val="22"/>
        </w:rPr>
        <w:t>. (Narodne novine broj 47/18</w:t>
      </w:r>
      <w:r w:rsidRPr="00DA2E89">
        <w:rPr>
          <w:sz w:val="22"/>
          <w:szCs w:val="22"/>
        </w:rPr>
        <w:t>.)</w:t>
      </w:r>
    </w:p>
    <w:p w:rsidR="0078767B" w:rsidRPr="00DA2E89" w:rsidRDefault="0078767B" w:rsidP="0078767B">
      <w:pPr>
        <w:rPr>
          <w:sz w:val="22"/>
          <w:szCs w:val="22"/>
        </w:rPr>
      </w:pPr>
    </w:p>
    <w:p w:rsidR="0078767B" w:rsidRPr="00DA2E89" w:rsidRDefault="0078767B" w:rsidP="0078767B">
      <w:pPr>
        <w:jc w:val="center"/>
        <w:rPr>
          <w:b/>
          <w:sz w:val="22"/>
          <w:szCs w:val="22"/>
        </w:rPr>
      </w:pPr>
      <w:r w:rsidRPr="00DA2E89">
        <w:rPr>
          <w:b/>
          <w:sz w:val="22"/>
          <w:szCs w:val="22"/>
        </w:rPr>
        <w:t>SŠ FRA ANDRIJE KAČIĆA MIOŠIĆA MAKARSKA</w:t>
      </w:r>
    </w:p>
    <w:p w:rsidR="0078767B" w:rsidRPr="00DA2E89" w:rsidRDefault="0078767B" w:rsidP="0078767B">
      <w:pPr>
        <w:jc w:val="center"/>
        <w:rPr>
          <w:b/>
          <w:sz w:val="22"/>
          <w:szCs w:val="22"/>
        </w:rPr>
      </w:pPr>
      <w:r w:rsidRPr="00DA2E89">
        <w:rPr>
          <w:b/>
          <w:sz w:val="22"/>
          <w:szCs w:val="22"/>
        </w:rPr>
        <w:t xml:space="preserve">Makarska, </w:t>
      </w:r>
      <w:proofErr w:type="spellStart"/>
      <w:r w:rsidRPr="00DA2E89">
        <w:rPr>
          <w:b/>
          <w:sz w:val="22"/>
          <w:szCs w:val="22"/>
        </w:rPr>
        <w:t>Breljanska</w:t>
      </w:r>
      <w:proofErr w:type="spellEnd"/>
      <w:r w:rsidRPr="00DA2E89">
        <w:rPr>
          <w:b/>
          <w:sz w:val="22"/>
          <w:szCs w:val="22"/>
        </w:rPr>
        <w:t xml:space="preserve"> 3</w:t>
      </w:r>
    </w:p>
    <w:p w:rsidR="0078767B" w:rsidRPr="00DA2E89" w:rsidRDefault="0078767B" w:rsidP="0078767B">
      <w:pPr>
        <w:jc w:val="center"/>
        <w:rPr>
          <w:b/>
          <w:sz w:val="22"/>
          <w:szCs w:val="22"/>
        </w:rPr>
      </w:pPr>
      <w:r w:rsidRPr="00DA2E89">
        <w:rPr>
          <w:b/>
          <w:sz w:val="22"/>
          <w:szCs w:val="22"/>
        </w:rPr>
        <w:t>objavljuje</w:t>
      </w:r>
    </w:p>
    <w:p w:rsidR="0078767B" w:rsidRPr="00DA2E89" w:rsidRDefault="0078767B" w:rsidP="0078767B">
      <w:pPr>
        <w:jc w:val="center"/>
        <w:rPr>
          <w:b/>
          <w:sz w:val="22"/>
          <w:szCs w:val="22"/>
        </w:rPr>
      </w:pPr>
      <w:r w:rsidRPr="00DA2E89">
        <w:rPr>
          <w:b/>
          <w:sz w:val="22"/>
          <w:szCs w:val="22"/>
        </w:rPr>
        <w:t>N A T J E Č A J</w:t>
      </w:r>
    </w:p>
    <w:p w:rsidR="0078767B" w:rsidRPr="00DA2E89" w:rsidRDefault="0078767B" w:rsidP="0078767B">
      <w:pPr>
        <w:jc w:val="center"/>
        <w:rPr>
          <w:b/>
          <w:sz w:val="22"/>
          <w:szCs w:val="22"/>
        </w:rPr>
      </w:pPr>
      <w:r w:rsidRPr="00DA2E89">
        <w:rPr>
          <w:b/>
          <w:sz w:val="22"/>
          <w:szCs w:val="22"/>
        </w:rPr>
        <w:t>za upis učenika u</w:t>
      </w:r>
      <w:r>
        <w:rPr>
          <w:b/>
          <w:sz w:val="22"/>
          <w:szCs w:val="22"/>
        </w:rPr>
        <w:t xml:space="preserve"> prvi razred školske godine 2018./19</w:t>
      </w:r>
      <w:r w:rsidRPr="00DA2E89">
        <w:rPr>
          <w:b/>
          <w:sz w:val="22"/>
          <w:szCs w:val="22"/>
        </w:rPr>
        <w:t>.</w:t>
      </w:r>
    </w:p>
    <w:tbl>
      <w:tblPr>
        <w:tblW w:w="1701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134"/>
        <w:gridCol w:w="992"/>
        <w:gridCol w:w="2693"/>
        <w:gridCol w:w="1985"/>
        <w:gridCol w:w="2268"/>
        <w:gridCol w:w="1843"/>
        <w:gridCol w:w="1134"/>
        <w:gridCol w:w="1842"/>
      </w:tblGrid>
      <w:tr w:rsidR="0078767B" w:rsidRPr="00DA2E89" w:rsidTr="00451674">
        <w:trPr>
          <w:trHeight w:val="427"/>
        </w:trPr>
        <w:tc>
          <w:tcPr>
            <w:tcW w:w="3119" w:type="dxa"/>
            <w:shd w:val="clear" w:color="auto" w:fill="auto"/>
            <w:vAlign w:val="center"/>
          </w:tcPr>
          <w:p w:rsidR="0078767B" w:rsidRPr="00DA2E89" w:rsidRDefault="0078767B" w:rsidP="008E75BB">
            <w:pPr>
              <w:rPr>
                <w:b/>
                <w:sz w:val="22"/>
                <w:szCs w:val="22"/>
              </w:rPr>
            </w:pPr>
            <w:r w:rsidRPr="00DA2E89">
              <w:rPr>
                <w:b/>
                <w:sz w:val="22"/>
                <w:szCs w:val="22"/>
              </w:rPr>
              <w:t>PROGRAM RADA</w:t>
            </w:r>
          </w:p>
          <w:p w:rsidR="0078767B" w:rsidRPr="00DA2E89" w:rsidRDefault="0078767B" w:rsidP="008E75BB">
            <w:pPr>
              <w:rPr>
                <w:b/>
                <w:sz w:val="22"/>
                <w:szCs w:val="22"/>
              </w:rPr>
            </w:pPr>
            <w:r w:rsidRPr="00DA2E89">
              <w:rPr>
                <w:b/>
                <w:sz w:val="22"/>
                <w:szCs w:val="22"/>
              </w:rPr>
              <w:t>program-zanimanje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67B" w:rsidRPr="00DA2E89" w:rsidRDefault="0078767B" w:rsidP="008E75BB">
            <w:pPr>
              <w:rPr>
                <w:b/>
                <w:sz w:val="22"/>
                <w:szCs w:val="22"/>
              </w:rPr>
            </w:pPr>
            <w:r w:rsidRPr="00DA2E89">
              <w:rPr>
                <w:b/>
                <w:sz w:val="22"/>
                <w:szCs w:val="22"/>
              </w:rPr>
              <w:t>Broj učenika</w:t>
            </w:r>
          </w:p>
        </w:tc>
        <w:tc>
          <w:tcPr>
            <w:tcW w:w="992" w:type="dxa"/>
            <w:shd w:val="clear" w:color="auto" w:fill="auto"/>
          </w:tcPr>
          <w:p w:rsidR="0078767B" w:rsidRPr="00DA2E89" w:rsidRDefault="0078767B" w:rsidP="008E75BB">
            <w:pPr>
              <w:rPr>
                <w:b/>
                <w:sz w:val="22"/>
                <w:szCs w:val="22"/>
              </w:rPr>
            </w:pPr>
          </w:p>
          <w:p w:rsidR="0078767B" w:rsidRPr="00DA2E89" w:rsidRDefault="0078767B" w:rsidP="008E75BB">
            <w:pPr>
              <w:rPr>
                <w:b/>
                <w:sz w:val="22"/>
                <w:szCs w:val="22"/>
              </w:rPr>
            </w:pPr>
            <w:r w:rsidRPr="00DA2E89">
              <w:rPr>
                <w:b/>
                <w:sz w:val="22"/>
                <w:szCs w:val="22"/>
              </w:rPr>
              <w:t>Broj razreda</w:t>
            </w:r>
          </w:p>
        </w:tc>
        <w:tc>
          <w:tcPr>
            <w:tcW w:w="2693" w:type="dxa"/>
            <w:shd w:val="clear" w:color="auto" w:fill="auto"/>
          </w:tcPr>
          <w:p w:rsidR="0078767B" w:rsidRPr="00DA2E89" w:rsidRDefault="0078767B" w:rsidP="008E75BB">
            <w:pPr>
              <w:rPr>
                <w:b/>
                <w:sz w:val="22"/>
                <w:szCs w:val="22"/>
              </w:rPr>
            </w:pPr>
          </w:p>
          <w:p w:rsidR="0078767B" w:rsidRPr="00DA2E89" w:rsidRDefault="0078767B" w:rsidP="008E75BB">
            <w:pPr>
              <w:rPr>
                <w:b/>
                <w:sz w:val="22"/>
                <w:szCs w:val="22"/>
              </w:rPr>
            </w:pPr>
            <w:r w:rsidRPr="00DA2E89">
              <w:rPr>
                <w:b/>
                <w:sz w:val="22"/>
                <w:szCs w:val="22"/>
              </w:rPr>
              <w:t>Predmeti posebno važni za upis (7. i 8. r. OŠ)</w:t>
            </w:r>
          </w:p>
        </w:tc>
        <w:tc>
          <w:tcPr>
            <w:tcW w:w="1985" w:type="dxa"/>
          </w:tcPr>
          <w:p w:rsidR="0078767B" w:rsidRPr="00DA2E89" w:rsidRDefault="0078767B" w:rsidP="008E75BB">
            <w:pPr>
              <w:rPr>
                <w:b/>
                <w:sz w:val="22"/>
                <w:szCs w:val="22"/>
              </w:rPr>
            </w:pPr>
          </w:p>
          <w:p w:rsidR="0078767B" w:rsidRPr="00DA2E89" w:rsidRDefault="0078767B" w:rsidP="008E75BB">
            <w:pPr>
              <w:rPr>
                <w:b/>
                <w:sz w:val="22"/>
                <w:szCs w:val="22"/>
              </w:rPr>
            </w:pPr>
            <w:r w:rsidRPr="00DA2E89">
              <w:rPr>
                <w:b/>
                <w:sz w:val="22"/>
                <w:szCs w:val="22"/>
              </w:rPr>
              <w:t>Predmet posebno važan za upis (koji određuje Škola)</w:t>
            </w:r>
          </w:p>
        </w:tc>
        <w:tc>
          <w:tcPr>
            <w:tcW w:w="2268" w:type="dxa"/>
            <w:shd w:val="clear" w:color="auto" w:fill="auto"/>
          </w:tcPr>
          <w:p w:rsidR="0078767B" w:rsidRPr="00DA2E89" w:rsidRDefault="0078767B" w:rsidP="008E75BB">
            <w:pPr>
              <w:rPr>
                <w:b/>
                <w:sz w:val="22"/>
                <w:szCs w:val="22"/>
              </w:rPr>
            </w:pPr>
          </w:p>
          <w:p w:rsidR="0078767B" w:rsidRPr="00DA2E89" w:rsidRDefault="0078767B" w:rsidP="008E75BB">
            <w:pPr>
              <w:rPr>
                <w:b/>
                <w:sz w:val="22"/>
                <w:szCs w:val="22"/>
              </w:rPr>
            </w:pPr>
            <w:r w:rsidRPr="00DA2E89">
              <w:rPr>
                <w:b/>
                <w:sz w:val="22"/>
                <w:szCs w:val="22"/>
              </w:rPr>
              <w:t xml:space="preserve">Obvezni </w:t>
            </w:r>
          </w:p>
          <w:p w:rsidR="0078767B" w:rsidRPr="00DA2E89" w:rsidRDefault="0078767B" w:rsidP="008E75BB">
            <w:pPr>
              <w:rPr>
                <w:b/>
                <w:sz w:val="22"/>
                <w:szCs w:val="22"/>
              </w:rPr>
            </w:pPr>
            <w:r w:rsidRPr="00DA2E89">
              <w:rPr>
                <w:b/>
                <w:sz w:val="22"/>
                <w:szCs w:val="22"/>
              </w:rPr>
              <w:t>strani jezici</w:t>
            </w:r>
          </w:p>
        </w:tc>
        <w:tc>
          <w:tcPr>
            <w:tcW w:w="1843" w:type="dxa"/>
          </w:tcPr>
          <w:p w:rsidR="0078767B" w:rsidRPr="00DA2E89" w:rsidRDefault="0078767B" w:rsidP="008E75BB">
            <w:pPr>
              <w:rPr>
                <w:b/>
                <w:sz w:val="22"/>
                <w:szCs w:val="22"/>
              </w:rPr>
            </w:pPr>
          </w:p>
          <w:p w:rsidR="0078767B" w:rsidRPr="00DA2E89" w:rsidRDefault="0078767B" w:rsidP="008E75BB">
            <w:pPr>
              <w:rPr>
                <w:b/>
                <w:sz w:val="22"/>
                <w:szCs w:val="22"/>
              </w:rPr>
            </w:pPr>
            <w:r w:rsidRPr="00DA2E89">
              <w:rPr>
                <w:b/>
                <w:sz w:val="22"/>
                <w:szCs w:val="22"/>
              </w:rPr>
              <w:t xml:space="preserve">Izborni predmet </w:t>
            </w:r>
          </w:p>
        </w:tc>
        <w:tc>
          <w:tcPr>
            <w:tcW w:w="1134" w:type="dxa"/>
          </w:tcPr>
          <w:p w:rsidR="0078767B" w:rsidRPr="00DA2E89" w:rsidRDefault="0078767B" w:rsidP="008E75BB">
            <w:pPr>
              <w:rPr>
                <w:b/>
                <w:sz w:val="22"/>
                <w:szCs w:val="22"/>
              </w:rPr>
            </w:pPr>
          </w:p>
          <w:p w:rsidR="0078767B" w:rsidRPr="00DA2E89" w:rsidRDefault="0078767B" w:rsidP="008E75BB">
            <w:pPr>
              <w:rPr>
                <w:b/>
                <w:sz w:val="22"/>
                <w:szCs w:val="22"/>
              </w:rPr>
            </w:pPr>
            <w:r w:rsidRPr="00DA2E89">
              <w:rPr>
                <w:b/>
                <w:sz w:val="22"/>
                <w:szCs w:val="22"/>
              </w:rPr>
              <w:t>Potvrda školskog liječnika</w:t>
            </w:r>
          </w:p>
        </w:tc>
        <w:tc>
          <w:tcPr>
            <w:tcW w:w="1842" w:type="dxa"/>
          </w:tcPr>
          <w:p w:rsidR="0078767B" w:rsidRDefault="0078767B" w:rsidP="008E75BB">
            <w:pPr>
              <w:rPr>
                <w:b/>
                <w:sz w:val="22"/>
                <w:szCs w:val="22"/>
              </w:rPr>
            </w:pPr>
          </w:p>
          <w:p w:rsidR="0078767B" w:rsidRDefault="0078767B" w:rsidP="008E75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Minimalan</w:t>
            </w:r>
          </w:p>
          <w:p w:rsidR="0078767B" w:rsidRPr="00DA2E89" w:rsidRDefault="0078767B" w:rsidP="008E75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bodova</w:t>
            </w:r>
          </w:p>
        </w:tc>
      </w:tr>
      <w:tr w:rsidR="0078767B" w:rsidRPr="00DA2E89" w:rsidTr="00451674">
        <w:trPr>
          <w:trHeight w:val="685"/>
        </w:trPr>
        <w:tc>
          <w:tcPr>
            <w:tcW w:w="3119" w:type="dxa"/>
            <w:shd w:val="clear" w:color="auto" w:fill="auto"/>
            <w:vAlign w:val="center"/>
          </w:tcPr>
          <w:p w:rsidR="0078767B" w:rsidRPr="00DA2E89" w:rsidRDefault="0078767B" w:rsidP="008E75BB">
            <w:pPr>
              <w:rPr>
                <w:sz w:val="22"/>
                <w:szCs w:val="22"/>
              </w:rPr>
            </w:pPr>
            <w:r w:rsidRPr="00DA2E89">
              <w:rPr>
                <w:sz w:val="22"/>
                <w:szCs w:val="22"/>
              </w:rPr>
              <w:t>GIMNAZIJA</w:t>
            </w:r>
          </w:p>
          <w:p w:rsidR="0078767B" w:rsidRPr="005E3F7A" w:rsidRDefault="0078767B" w:rsidP="008E75BB">
            <w:pPr>
              <w:rPr>
                <w:sz w:val="22"/>
                <w:szCs w:val="22"/>
              </w:rPr>
            </w:pPr>
            <w:r w:rsidRPr="005E3F7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E3F7A">
              <w:rPr>
                <w:sz w:val="22"/>
                <w:szCs w:val="22"/>
              </w:rPr>
              <w:t>Opća gimnazija</w:t>
            </w:r>
          </w:p>
          <w:p w:rsidR="0078767B" w:rsidRPr="00DA2E89" w:rsidRDefault="0078767B" w:rsidP="008E7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J</w:t>
            </w:r>
            <w:r w:rsidRPr="00DA2E89">
              <w:rPr>
                <w:sz w:val="22"/>
                <w:szCs w:val="22"/>
              </w:rPr>
              <w:t>ezična gimnazija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674" w:rsidRDefault="00451674" w:rsidP="008E75BB">
            <w:pPr>
              <w:jc w:val="center"/>
              <w:rPr>
                <w:sz w:val="22"/>
                <w:szCs w:val="22"/>
              </w:rPr>
            </w:pPr>
          </w:p>
          <w:p w:rsidR="0078767B" w:rsidRPr="00DA2E89" w:rsidRDefault="0078767B" w:rsidP="008E7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78767B" w:rsidRPr="00DA2E89" w:rsidRDefault="0078767B" w:rsidP="008E7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A2E8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8767B" w:rsidRDefault="0078767B" w:rsidP="00451674">
            <w:pPr>
              <w:rPr>
                <w:sz w:val="22"/>
                <w:szCs w:val="22"/>
              </w:rPr>
            </w:pPr>
          </w:p>
          <w:p w:rsidR="0078767B" w:rsidRDefault="0078767B" w:rsidP="008E75BB">
            <w:pPr>
              <w:jc w:val="center"/>
              <w:rPr>
                <w:sz w:val="22"/>
                <w:szCs w:val="22"/>
              </w:rPr>
            </w:pPr>
            <w:r w:rsidRPr="00DA2E89">
              <w:rPr>
                <w:sz w:val="22"/>
                <w:szCs w:val="22"/>
              </w:rPr>
              <w:t>1</w:t>
            </w:r>
          </w:p>
          <w:p w:rsidR="0078767B" w:rsidRPr="00DA2E89" w:rsidRDefault="0078767B" w:rsidP="008E7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8767B" w:rsidRPr="00DA2E89" w:rsidRDefault="0078767B" w:rsidP="008E7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Hrvatski jezik, Matematika, prvi strani jezik, Povijest, G</w:t>
            </w:r>
            <w:r w:rsidRPr="00DA2E89">
              <w:rPr>
                <w:sz w:val="22"/>
                <w:szCs w:val="22"/>
              </w:rPr>
              <w:t>eografija</w:t>
            </w:r>
          </w:p>
        </w:tc>
        <w:tc>
          <w:tcPr>
            <w:tcW w:w="1985" w:type="dxa"/>
          </w:tcPr>
          <w:p w:rsidR="0078767B" w:rsidRPr="00DA2E89" w:rsidRDefault="0078767B" w:rsidP="008E75BB">
            <w:pPr>
              <w:rPr>
                <w:sz w:val="22"/>
                <w:szCs w:val="22"/>
              </w:rPr>
            </w:pPr>
          </w:p>
          <w:p w:rsidR="0078767B" w:rsidRPr="00DA2E89" w:rsidRDefault="0078767B" w:rsidP="008E7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DA2E89">
              <w:rPr>
                <w:sz w:val="22"/>
                <w:szCs w:val="22"/>
              </w:rPr>
              <w:t>iologija</w:t>
            </w:r>
          </w:p>
        </w:tc>
        <w:tc>
          <w:tcPr>
            <w:tcW w:w="2268" w:type="dxa"/>
            <w:shd w:val="clear" w:color="auto" w:fill="auto"/>
          </w:tcPr>
          <w:p w:rsidR="0078767B" w:rsidRPr="00DA2E89" w:rsidRDefault="0078767B" w:rsidP="008E7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1.E</w:t>
            </w:r>
            <w:r w:rsidRPr="00DA2E89">
              <w:rPr>
                <w:sz w:val="22"/>
                <w:szCs w:val="22"/>
              </w:rPr>
              <w:t>ngleski jezik</w:t>
            </w:r>
          </w:p>
          <w:p w:rsidR="0078767B" w:rsidRPr="00DA2E89" w:rsidRDefault="0078767B" w:rsidP="008E7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2.N</w:t>
            </w:r>
            <w:r w:rsidRPr="00DA2E89">
              <w:rPr>
                <w:sz w:val="22"/>
                <w:szCs w:val="22"/>
              </w:rPr>
              <w:t>jemačk</w:t>
            </w:r>
            <w:r>
              <w:rPr>
                <w:sz w:val="22"/>
                <w:szCs w:val="22"/>
              </w:rPr>
              <w:t>i/T</w:t>
            </w:r>
            <w:r w:rsidRPr="00DA2E89">
              <w:rPr>
                <w:sz w:val="22"/>
                <w:szCs w:val="22"/>
              </w:rPr>
              <w:t xml:space="preserve">alijanski jezik         </w:t>
            </w:r>
          </w:p>
        </w:tc>
        <w:tc>
          <w:tcPr>
            <w:tcW w:w="1843" w:type="dxa"/>
          </w:tcPr>
          <w:p w:rsidR="0078767B" w:rsidRPr="00DA2E89" w:rsidRDefault="0078767B" w:rsidP="008E75BB">
            <w:pPr>
              <w:jc w:val="center"/>
              <w:rPr>
                <w:sz w:val="22"/>
                <w:szCs w:val="22"/>
              </w:rPr>
            </w:pPr>
          </w:p>
          <w:p w:rsidR="0078767B" w:rsidRPr="00DA2E89" w:rsidRDefault="0078767B" w:rsidP="008E75BB">
            <w:pPr>
              <w:rPr>
                <w:sz w:val="22"/>
                <w:szCs w:val="22"/>
              </w:rPr>
            </w:pPr>
            <w:r w:rsidRPr="00DA2E89">
              <w:rPr>
                <w:sz w:val="22"/>
                <w:szCs w:val="22"/>
              </w:rPr>
              <w:t xml:space="preserve"> Vjeronauk/Etika</w:t>
            </w:r>
          </w:p>
        </w:tc>
        <w:tc>
          <w:tcPr>
            <w:tcW w:w="1134" w:type="dxa"/>
          </w:tcPr>
          <w:p w:rsidR="0078767B" w:rsidRPr="00DA2E89" w:rsidRDefault="0078767B" w:rsidP="008E75BB">
            <w:pPr>
              <w:jc w:val="center"/>
              <w:rPr>
                <w:sz w:val="22"/>
                <w:szCs w:val="22"/>
              </w:rPr>
            </w:pPr>
          </w:p>
          <w:p w:rsidR="0078767B" w:rsidRPr="00DA2E89" w:rsidRDefault="0078767B" w:rsidP="008E75BB">
            <w:pPr>
              <w:jc w:val="center"/>
              <w:rPr>
                <w:sz w:val="22"/>
                <w:szCs w:val="22"/>
              </w:rPr>
            </w:pPr>
            <w:r w:rsidRPr="00DA2E89">
              <w:rPr>
                <w:sz w:val="22"/>
                <w:szCs w:val="22"/>
              </w:rPr>
              <w:t>ne</w:t>
            </w:r>
          </w:p>
        </w:tc>
        <w:tc>
          <w:tcPr>
            <w:tcW w:w="1842" w:type="dxa"/>
          </w:tcPr>
          <w:p w:rsidR="0078767B" w:rsidRDefault="0078767B" w:rsidP="008E75BB">
            <w:pPr>
              <w:jc w:val="center"/>
              <w:rPr>
                <w:sz w:val="22"/>
                <w:szCs w:val="22"/>
              </w:rPr>
            </w:pPr>
          </w:p>
          <w:p w:rsidR="0078767B" w:rsidRDefault="0078767B" w:rsidP="008E7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  <w:p w:rsidR="0078767B" w:rsidRPr="00DA2E89" w:rsidRDefault="0078767B" w:rsidP="008E7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bookmarkStart w:id="0" w:name="_GoBack"/>
        <w:bookmarkEnd w:id="0"/>
      </w:tr>
      <w:tr w:rsidR="0078767B" w:rsidRPr="00DA2E89" w:rsidTr="00451674">
        <w:trPr>
          <w:trHeight w:val="440"/>
        </w:trPr>
        <w:tc>
          <w:tcPr>
            <w:tcW w:w="3119" w:type="dxa"/>
            <w:shd w:val="clear" w:color="auto" w:fill="auto"/>
            <w:vAlign w:val="center"/>
          </w:tcPr>
          <w:p w:rsidR="0078767B" w:rsidRPr="00DA2E89" w:rsidRDefault="0078767B" w:rsidP="008E75BB">
            <w:pPr>
              <w:rPr>
                <w:sz w:val="22"/>
                <w:szCs w:val="22"/>
              </w:rPr>
            </w:pPr>
            <w:r w:rsidRPr="00DA2E89">
              <w:rPr>
                <w:sz w:val="22"/>
                <w:szCs w:val="22"/>
              </w:rPr>
              <w:t>EKONOMIJA, UPRAVA I TRGOVINA</w:t>
            </w:r>
          </w:p>
          <w:p w:rsidR="0078767B" w:rsidRPr="00DA2E89" w:rsidRDefault="0078767B" w:rsidP="008E7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A2E89">
              <w:rPr>
                <w:sz w:val="22"/>
                <w:szCs w:val="22"/>
              </w:rPr>
              <w:t>Ekonomist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67B" w:rsidRPr="00DA2E89" w:rsidRDefault="0078767B" w:rsidP="008E7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67B" w:rsidRPr="00DA2E89" w:rsidRDefault="0078767B" w:rsidP="008E75BB">
            <w:pPr>
              <w:jc w:val="center"/>
              <w:rPr>
                <w:sz w:val="22"/>
                <w:szCs w:val="22"/>
              </w:rPr>
            </w:pPr>
            <w:r w:rsidRPr="00DA2E8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8767B" w:rsidRPr="00DA2E89" w:rsidRDefault="0078767B" w:rsidP="008E7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Hrvatski jezik, M</w:t>
            </w:r>
            <w:r w:rsidRPr="00DA2E89">
              <w:rPr>
                <w:sz w:val="22"/>
                <w:szCs w:val="22"/>
              </w:rPr>
              <w:t>atematika, prvi strani jezik</w:t>
            </w:r>
            <w:r>
              <w:rPr>
                <w:sz w:val="22"/>
                <w:szCs w:val="22"/>
              </w:rPr>
              <w:t>, Povijest, G</w:t>
            </w:r>
            <w:r w:rsidRPr="00DA2E89">
              <w:rPr>
                <w:sz w:val="22"/>
                <w:szCs w:val="22"/>
              </w:rPr>
              <w:t xml:space="preserve">eografija </w:t>
            </w:r>
          </w:p>
        </w:tc>
        <w:tc>
          <w:tcPr>
            <w:tcW w:w="1985" w:type="dxa"/>
          </w:tcPr>
          <w:p w:rsidR="0078767B" w:rsidRPr="00DA2E89" w:rsidRDefault="0078767B" w:rsidP="008E75BB">
            <w:pPr>
              <w:rPr>
                <w:sz w:val="22"/>
                <w:szCs w:val="22"/>
              </w:rPr>
            </w:pPr>
          </w:p>
          <w:p w:rsidR="0078767B" w:rsidRPr="00DA2E89" w:rsidRDefault="0078767B" w:rsidP="008E7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DA2E89">
              <w:rPr>
                <w:sz w:val="22"/>
                <w:szCs w:val="22"/>
              </w:rPr>
              <w:t>ehnička kultura</w:t>
            </w:r>
          </w:p>
        </w:tc>
        <w:tc>
          <w:tcPr>
            <w:tcW w:w="2268" w:type="dxa"/>
            <w:shd w:val="clear" w:color="auto" w:fill="auto"/>
          </w:tcPr>
          <w:p w:rsidR="0078767B" w:rsidRPr="00DA2E89" w:rsidRDefault="0078767B" w:rsidP="008E75BB">
            <w:pPr>
              <w:rPr>
                <w:sz w:val="22"/>
                <w:szCs w:val="22"/>
              </w:rPr>
            </w:pPr>
          </w:p>
          <w:p w:rsidR="0078767B" w:rsidRPr="00DA2E89" w:rsidRDefault="0078767B" w:rsidP="008E7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1.E</w:t>
            </w:r>
            <w:r w:rsidRPr="00DA2E89">
              <w:rPr>
                <w:sz w:val="22"/>
                <w:szCs w:val="22"/>
              </w:rPr>
              <w:t>ngleski jezik</w:t>
            </w:r>
          </w:p>
        </w:tc>
        <w:tc>
          <w:tcPr>
            <w:tcW w:w="1843" w:type="dxa"/>
          </w:tcPr>
          <w:p w:rsidR="0078767B" w:rsidRPr="00DA2E89" w:rsidRDefault="0078767B" w:rsidP="008E75BB">
            <w:pPr>
              <w:rPr>
                <w:sz w:val="22"/>
                <w:szCs w:val="22"/>
              </w:rPr>
            </w:pPr>
            <w:r w:rsidRPr="00DA2E89">
              <w:rPr>
                <w:sz w:val="22"/>
                <w:szCs w:val="22"/>
              </w:rPr>
              <w:t>Vjeronauk/Etika</w:t>
            </w:r>
          </w:p>
          <w:p w:rsidR="0078767B" w:rsidRPr="00DA2E89" w:rsidRDefault="0078767B" w:rsidP="008E75BB">
            <w:pPr>
              <w:rPr>
                <w:sz w:val="22"/>
                <w:szCs w:val="22"/>
              </w:rPr>
            </w:pPr>
            <w:r w:rsidRPr="00DA2E89">
              <w:rPr>
                <w:sz w:val="22"/>
                <w:szCs w:val="22"/>
              </w:rPr>
              <w:t>Obiteljski posao/Globalno poslovno okruženje</w:t>
            </w:r>
          </w:p>
        </w:tc>
        <w:tc>
          <w:tcPr>
            <w:tcW w:w="1134" w:type="dxa"/>
          </w:tcPr>
          <w:p w:rsidR="0078767B" w:rsidRPr="00DA2E89" w:rsidRDefault="0078767B" w:rsidP="008E75BB">
            <w:pPr>
              <w:jc w:val="center"/>
              <w:rPr>
                <w:sz w:val="22"/>
                <w:szCs w:val="22"/>
              </w:rPr>
            </w:pPr>
          </w:p>
          <w:p w:rsidR="0078767B" w:rsidRPr="00DA2E89" w:rsidRDefault="0078767B" w:rsidP="008E75BB">
            <w:pPr>
              <w:jc w:val="center"/>
              <w:rPr>
                <w:sz w:val="22"/>
                <w:szCs w:val="22"/>
              </w:rPr>
            </w:pPr>
            <w:r w:rsidRPr="00DA2E89">
              <w:rPr>
                <w:sz w:val="22"/>
                <w:szCs w:val="22"/>
              </w:rPr>
              <w:t>da</w:t>
            </w:r>
          </w:p>
        </w:tc>
        <w:tc>
          <w:tcPr>
            <w:tcW w:w="1842" w:type="dxa"/>
          </w:tcPr>
          <w:p w:rsidR="0078767B" w:rsidRDefault="0078767B" w:rsidP="008E75BB">
            <w:pPr>
              <w:jc w:val="center"/>
              <w:rPr>
                <w:sz w:val="22"/>
                <w:szCs w:val="22"/>
              </w:rPr>
            </w:pPr>
          </w:p>
          <w:p w:rsidR="0078767B" w:rsidRDefault="0078767B" w:rsidP="008E75BB">
            <w:pPr>
              <w:jc w:val="center"/>
              <w:rPr>
                <w:sz w:val="22"/>
                <w:szCs w:val="22"/>
              </w:rPr>
            </w:pPr>
          </w:p>
          <w:p w:rsidR="0078767B" w:rsidRPr="00DA2E89" w:rsidRDefault="0078767B" w:rsidP="008E7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78767B" w:rsidRPr="00DA2E89" w:rsidTr="00451674">
        <w:trPr>
          <w:trHeight w:val="809"/>
        </w:trPr>
        <w:tc>
          <w:tcPr>
            <w:tcW w:w="3119" w:type="dxa"/>
            <w:shd w:val="clear" w:color="auto" w:fill="auto"/>
          </w:tcPr>
          <w:p w:rsidR="0078767B" w:rsidRPr="00DA2E89" w:rsidRDefault="0078767B" w:rsidP="008E75BB">
            <w:pPr>
              <w:rPr>
                <w:sz w:val="22"/>
                <w:szCs w:val="22"/>
              </w:rPr>
            </w:pPr>
            <w:r w:rsidRPr="00DA2E89">
              <w:rPr>
                <w:sz w:val="22"/>
                <w:szCs w:val="22"/>
              </w:rPr>
              <w:t>UGOSTITELJSTVO I TURIZAM</w:t>
            </w:r>
          </w:p>
          <w:p w:rsidR="0078767B" w:rsidRPr="005E3F7A" w:rsidRDefault="0078767B" w:rsidP="008E75BB">
            <w:pPr>
              <w:rPr>
                <w:sz w:val="22"/>
                <w:szCs w:val="22"/>
              </w:rPr>
            </w:pPr>
            <w:r w:rsidRPr="005E3F7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E3F7A">
              <w:rPr>
                <w:sz w:val="22"/>
                <w:szCs w:val="22"/>
              </w:rPr>
              <w:t xml:space="preserve">Hotelijersko-turistički tehničar </w:t>
            </w:r>
          </w:p>
        </w:tc>
        <w:tc>
          <w:tcPr>
            <w:tcW w:w="1134" w:type="dxa"/>
            <w:shd w:val="clear" w:color="auto" w:fill="auto"/>
          </w:tcPr>
          <w:p w:rsidR="0078767B" w:rsidRPr="00DA2E89" w:rsidRDefault="0078767B" w:rsidP="008E75BB">
            <w:pPr>
              <w:jc w:val="center"/>
              <w:rPr>
                <w:sz w:val="22"/>
                <w:szCs w:val="22"/>
              </w:rPr>
            </w:pPr>
          </w:p>
          <w:p w:rsidR="0078767B" w:rsidRPr="00DA2E89" w:rsidRDefault="0078767B" w:rsidP="008E75BB">
            <w:pPr>
              <w:jc w:val="center"/>
              <w:rPr>
                <w:sz w:val="22"/>
                <w:szCs w:val="22"/>
              </w:rPr>
            </w:pPr>
          </w:p>
          <w:p w:rsidR="0078767B" w:rsidRPr="00DA2E89" w:rsidRDefault="0078767B" w:rsidP="008E7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78767B" w:rsidRPr="00DA2E89" w:rsidRDefault="0078767B" w:rsidP="008E75BB">
            <w:pPr>
              <w:jc w:val="center"/>
              <w:rPr>
                <w:sz w:val="22"/>
                <w:szCs w:val="22"/>
              </w:rPr>
            </w:pPr>
          </w:p>
          <w:p w:rsidR="0078767B" w:rsidRPr="00DA2E89" w:rsidRDefault="0078767B" w:rsidP="008E75BB">
            <w:pPr>
              <w:jc w:val="center"/>
              <w:rPr>
                <w:sz w:val="22"/>
                <w:szCs w:val="22"/>
              </w:rPr>
            </w:pPr>
          </w:p>
          <w:p w:rsidR="0078767B" w:rsidRPr="00DA2E89" w:rsidRDefault="0078767B" w:rsidP="008E75BB">
            <w:pPr>
              <w:jc w:val="center"/>
              <w:rPr>
                <w:sz w:val="22"/>
                <w:szCs w:val="22"/>
              </w:rPr>
            </w:pPr>
            <w:r w:rsidRPr="00DA2E8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8767B" w:rsidRPr="00DA2E89" w:rsidRDefault="0078767B" w:rsidP="008E7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Hrvatski jezik, M</w:t>
            </w:r>
            <w:r w:rsidRPr="00DA2E89">
              <w:rPr>
                <w:sz w:val="22"/>
                <w:szCs w:val="22"/>
              </w:rPr>
              <w:t>atematika, prvi strani jezik</w:t>
            </w:r>
            <w:r>
              <w:rPr>
                <w:sz w:val="22"/>
                <w:szCs w:val="22"/>
              </w:rPr>
              <w:t>, Povijest, G</w:t>
            </w:r>
            <w:r w:rsidRPr="00DA2E89">
              <w:rPr>
                <w:sz w:val="22"/>
                <w:szCs w:val="22"/>
              </w:rPr>
              <w:t xml:space="preserve">eografija </w:t>
            </w:r>
          </w:p>
        </w:tc>
        <w:tc>
          <w:tcPr>
            <w:tcW w:w="1985" w:type="dxa"/>
          </w:tcPr>
          <w:p w:rsidR="0078767B" w:rsidRPr="00DA2E89" w:rsidRDefault="0078767B" w:rsidP="008E75BB">
            <w:pPr>
              <w:rPr>
                <w:sz w:val="22"/>
                <w:szCs w:val="22"/>
              </w:rPr>
            </w:pPr>
          </w:p>
          <w:p w:rsidR="0078767B" w:rsidRPr="00DA2E89" w:rsidRDefault="0078767B" w:rsidP="008E7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DA2E89">
              <w:rPr>
                <w:sz w:val="22"/>
                <w:szCs w:val="22"/>
              </w:rPr>
              <w:t>ikovna kultura</w:t>
            </w:r>
          </w:p>
        </w:tc>
        <w:tc>
          <w:tcPr>
            <w:tcW w:w="2268" w:type="dxa"/>
            <w:shd w:val="clear" w:color="auto" w:fill="auto"/>
          </w:tcPr>
          <w:p w:rsidR="0078767B" w:rsidRPr="00DA2E89" w:rsidRDefault="0078767B" w:rsidP="008E7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1.E</w:t>
            </w:r>
            <w:r w:rsidRPr="00DA2E89">
              <w:rPr>
                <w:sz w:val="22"/>
                <w:szCs w:val="22"/>
              </w:rPr>
              <w:t>ngleski jezik</w:t>
            </w:r>
          </w:p>
          <w:p w:rsidR="0078767B" w:rsidRPr="00DA2E89" w:rsidRDefault="0078767B" w:rsidP="008E7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2.N</w:t>
            </w:r>
            <w:r w:rsidRPr="00DA2E89">
              <w:rPr>
                <w:sz w:val="22"/>
                <w:szCs w:val="22"/>
              </w:rPr>
              <w:t>jemački jezik</w:t>
            </w:r>
          </w:p>
          <w:p w:rsidR="0078767B" w:rsidRPr="00DA2E89" w:rsidRDefault="0078767B" w:rsidP="008E7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3.T</w:t>
            </w:r>
            <w:r w:rsidRPr="00DA2E89">
              <w:rPr>
                <w:sz w:val="22"/>
                <w:szCs w:val="22"/>
              </w:rPr>
              <w:t>alijanski jezik</w:t>
            </w:r>
          </w:p>
        </w:tc>
        <w:tc>
          <w:tcPr>
            <w:tcW w:w="1843" w:type="dxa"/>
          </w:tcPr>
          <w:p w:rsidR="0078767B" w:rsidRPr="00DA2E89" w:rsidRDefault="0078767B" w:rsidP="008E75BB">
            <w:pPr>
              <w:jc w:val="center"/>
              <w:rPr>
                <w:sz w:val="22"/>
                <w:szCs w:val="22"/>
              </w:rPr>
            </w:pPr>
          </w:p>
          <w:p w:rsidR="0078767B" w:rsidRPr="00DA2E89" w:rsidRDefault="0078767B" w:rsidP="008E75BB">
            <w:pPr>
              <w:rPr>
                <w:sz w:val="22"/>
                <w:szCs w:val="22"/>
              </w:rPr>
            </w:pPr>
            <w:r w:rsidRPr="00DA2E89">
              <w:rPr>
                <w:sz w:val="22"/>
                <w:szCs w:val="22"/>
              </w:rPr>
              <w:t>Vjeronauk/Etika</w:t>
            </w:r>
          </w:p>
        </w:tc>
        <w:tc>
          <w:tcPr>
            <w:tcW w:w="1134" w:type="dxa"/>
          </w:tcPr>
          <w:p w:rsidR="0078767B" w:rsidRPr="00DA2E89" w:rsidRDefault="0078767B" w:rsidP="008E75BB">
            <w:pPr>
              <w:jc w:val="center"/>
              <w:rPr>
                <w:sz w:val="22"/>
                <w:szCs w:val="22"/>
              </w:rPr>
            </w:pPr>
          </w:p>
          <w:p w:rsidR="0078767B" w:rsidRPr="00DA2E89" w:rsidRDefault="0078767B" w:rsidP="008E75BB">
            <w:pPr>
              <w:jc w:val="center"/>
              <w:rPr>
                <w:sz w:val="22"/>
                <w:szCs w:val="22"/>
              </w:rPr>
            </w:pPr>
            <w:r w:rsidRPr="00DA2E89">
              <w:rPr>
                <w:sz w:val="22"/>
                <w:szCs w:val="22"/>
              </w:rPr>
              <w:t>da</w:t>
            </w:r>
          </w:p>
        </w:tc>
        <w:tc>
          <w:tcPr>
            <w:tcW w:w="1842" w:type="dxa"/>
          </w:tcPr>
          <w:p w:rsidR="0078767B" w:rsidRDefault="0078767B" w:rsidP="008E75BB">
            <w:pPr>
              <w:jc w:val="center"/>
              <w:rPr>
                <w:sz w:val="22"/>
                <w:szCs w:val="22"/>
              </w:rPr>
            </w:pPr>
          </w:p>
          <w:p w:rsidR="0078767B" w:rsidRDefault="0078767B" w:rsidP="008E75BB">
            <w:pPr>
              <w:jc w:val="center"/>
              <w:rPr>
                <w:sz w:val="22"/>
                <w:szCs w:val="22"/>
              </w:rPr>
            </w:pPr>
          </w:p>
          <w:p w:rsidR="0078767B" w:rsidRPr="00DA2E89" w:rsidRDefault="0078767B" w:rsidP="008E7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</w:tbl>
    <w:p w:rsidR="0078767B" w:rsidRPr="005E3F7A" w:rsidRDefault="0078767B" w:rsidP="0078767B">
      <w:pPr>
        <w:rPr>
          <w:sz w:val="22"/>
          <w:szCs w:val="22"/>
        </w:rPr>
      </w:pPr>
    </w:p>
    <w:p w:rsidR="0078767B" w:rsidRPr="005E3F7A" w:rsidRDefault="0078767B" w:rsidP="0078767B">
      <w:pPr>
        <w:spacing w:line="360" w:lineRule="auto"/>
        <w:rPr>
          <w:sz w:val="22"/>
          <w:szCs w:val="22"/>
        </w:rPr>
      </w:pPr>
      <w:r w:rsidRPr="005E3F7A">
        <w:rPr>
          <w:sz w:val="22"/>
          <w:szCs w:val="22"/>
        </w:rPr>
        <w:t>-  Škola je odredila da se pri upisu vrednuje i rezultat postignut na natjecanju iz</w:t>
      </w:r>
      <w:r w:rsidRPr="005E3F7A">
        <w:rPr>
          <w:b/>
          <w:sz w:val="22"/>
          <w:szCs w:val="22"/>
        </w:rPr>
        <w:t xml:space="preserve"> Biologije</w:t>
      </w:r>
      <w:r w:rsidRPr="005E3F7A">
        <w:rPr>
          <w:sz w:val="22"/>
          <w:szCs w:val="22"/>
        </w:rPr>
        <w:t xml:space="preserve"> (članak 16.  Pravilnika o elementima i kriterijima)</w:t>
      </w:r>
    </w:p>
    <w:p w:rsidR="0078767B" w:rsidRPr="005E3F7A" w:rsidRDefault="0078767B" w:rsidP="0078767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  <w:lang w:val="hr-HR"/>
        </w:rPr>
      </w:pPr>
      <w:r w:rsidRPr="005E3F7A">
        <w:rPr>
          <w:rFonts w:ascii="Times New Roman" w:hAnsi="Times New Roman" w:cs="Times New Roman"/>
          <w:sz w:val="22"/>
          <w:szCs w:val="22"/>
          <w:lang w:val="hr-HR"/>
        </w:rPr>
        <w:t xml:space="preserve">-  Kandidati koji se upisuju u programe </w:t>
      </w:r>
      <w:r w:rsidRPr="005E3F7A">
        <w:rPr>
          <w:rFonts w:ascii="Times New Roman" w:hAnsi="Times New Roman" w:cs="Times New Roman"/>
          <w:b/>
          <w:sz w:val="22"/>
          <w:szCs w:val="22"/>
          <w:lang w:val="hr-HR"/>
        </w:rPr>
        <w:t>ekonomist i hotelijersko-turistički tehničar</w:t>
      </w:r>
      <w:r w:rsidRPr="005E3F7A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5E3F7A">
        <w:rPr>
          <w:rFonts w:ascii="Times New Roman" w:hAnsi="Times New Roman" w:cs="Times New Roman"/>
          <w:b/>
          <w:sz w:val="22"/>
          <w:szCs w:val="22"/>
          <w:lang w:val="hr-HR"/>
        </w:rPr>
        <w:t>pri upisu</w:t>
      </w:r>
      <w:r w:rsidRPr="005E3F7A">
        <w:rPr>
          <w:rFonts w:ascii="Times New Roman" w:hAnsi="Times New Roman" w:cs="Times New Roman"/>
          <w:sz w:val="22"/>
          <w:szCs w:val="22"/>
          <w:lang w:val="hr-HR"/>
        </w:rPr>
        <w:t xml:space="preserve"> obvezno dostavljaju </w:t>
      </w:r>
      <w:r w:rsidRPr="005E3F7A">
        <w:rPr>
          <w:rFonts w:ascii="Times New Roman" w:hAnsi="Times New Roman" w:cs="Times New Roman"/>
          <w:b/>
          <w:sz w:val="22"/>
          <w:szCs w:val="22"/>
          <w:lang w:val="hr-HR"/>
        </w:rPr>
        <w:t>potvrdu nadležnog školskog liječnika o zdravstvenoj sposobnosti</w:t>
      </w:r>
      <w:r w:rsidRPr="005E3F7A">
        <w:rPr>
          <w:rFonts w:ascii="Times New Roman" w:hAnsi="Times New Roman" w:cs="Times New Roman"/>
          <w:sz w:val="22"/>
          <w:szCs w:val="22"/>
          <w:lang w:val="hr-HR"/>
        </w:rPr>
        <w:t xml:space="preserve"> za upis u taj program.</w:t>
      </w:r>
    </w:p>
    <w:p w:rsidR="0078767B" w:rsidRPr="005E3F7A" w:rsidRDefault="0078767B" w:rsidP="0078767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E3F7A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5E3F7A">
        <w:rPr>
          <w:rFonts w:ascii="Times New Roman" w:hAnsi="Times New Roman" w:cs="Times New Roman"/>
          <w:sz w:val="22"/>
          <w:szCs w:val="22"/>
        </w:rPr>
        <w:t>Provjera</w:t>
      </w:r>
      <w:proofErr w:type="spellEnd"/>
      <w:r w:rsidRPr="005E3F7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E3F7A">
        <w:rPr>
          <w:rFonts w:ascii="Times New Roman" w:hAnsi="Times New Roman" w:cs="Times New Roman"/>
          <w:sz w:val="22"/>
          <w:szCs w:val="22"/>
        </w:rPr>
        <w:t>znanja</w:t>
      </w:r>
      <w:proofErr w:type="spellEnd"/>
      <w:r w:rsidRPr="005E3F7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E3F7A">
        <w:rPr>
          <w:rFonts w:ascii="Times New Roman" w:hAnsi="Times New Roman" w:cs="Times New Roman"/>
          <w:sz w:val="22"/>
          <w:szCs w:val="22"/>
        </w:rPr>
        <w:t>kandidata</w:t>
      </w:r>
      <w:proofErr w:type="spellEnd"/>
      <w:r w:rsidRPr="005E3F7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E3F7A">
        <w:rPr>
          <w:rFonts w:ascii="Times New Roman" w:hAnsi="Times New Roman" w:cs="Times New Roman"/>
          <w:sz w:val="22"/>
          <w:szCs w:val="22"/>
        </w:rPr>
        <w:t>iz</w:t>
      </w:r>
      <w:proofErr w:type="spellEnd"/>
      <w:r w:rsidRPr="005E3F7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E3F7A">
        <w:rPr>
          <w:rFonts w:ascii="Times New Roman" w:hAnsi="Times New Roman" w:cs="Times New Roman"/>
          <w:sz w:val="22"/>
          <w:szCs w:val="22"/>
        </w:rPr>
        <w:t>stranoga</w:t>
      </w:r>
      <w:proofErr w:type="spellEnd"/>
      <w:r w:rsidRPr="005E3F7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5E3F7A">
        <w:rPr>
          <w:rFonts w:ascii="Times New Roman" w:hAnsi="Times New Roman" w:cs="Times New Roman"/>
          <w:sz w:val="22"/>
          <w:szCs w:val="22"/>
        </w:rPr>
        <w:t>jezika</w:t>
      </w:r>
      <w:proofErr w:type="spellEnd"/>
      <w:r w:rsidRPr="005E3F7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:rsidR="0078767B" w:rsidRPr="005E3F7A" w:rsidRDefault="0078767B" w:rsidP="0078767B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proofErr w:type="spellStart"/>
      <w:proofErr w:type="gramStart"/>
      <w:r w:rsidRPr="005E3F7A">
        <w:rPr>
          <w:rFonts w:ascii="Times New Roman" w:hAnsi="Times New Roman" w:cs="Times New Roman"/>
          <w:bCs/>
          <w:sz w:val="22"/>
          <w:szCs w:val="22"/>
        </w:rPr>
        <w:t>Za</w:t>
      </w:r>
      <w:proofErr w:type="spellEnd"/>
      <w:r w:rsidRPr="005E3F7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5E3F7A">
        <w:rPr>
          <w:rFonts w:ascii="Times New Roman" w:hAnsi="Times New Roman" w:cs="Times New Roman"/>
          <w:bCs/>
          <w:sz w:val="22"/>
          <w:szCs w:val="22"/>
        </w:rPr>
        <w:t>učenike</w:t>
      </w:r>
      <w:proofErr w:type="spellEnd"/>
      <w:r w:rsidRPr="005E3F7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5E3F7A">
        <w:rPr>
          <w:rFonts w:ascii="Times New Roman" w:hAnsi="Times New Roman" w:cs="Times New Roman"/>
          <w:bCs/>
          <w:sz w:val="22"/>
          <w:szCs w:val="22"/>
        </w:rPr>
        <w:t>koji</w:t>
      </w:r>
      <w:proofErr w:type="spellEnd"/>
      <w:r w:rsidRPr="005E3F7A">
        <w:rPr>
          <w:rFonts w:ascii="Times New Roman" w:hAnsi="Times New Roman" w:cs="Times New Roman"/>
          <w:bCs/>
          <w:sz w:val="22"/>
          <w:szCs w:val="22"/>
        </w:rPr>
        <w:t xml:space="preserve"> u </w:t>
      </w:r>
      <w:proofErr w:type="spellStart"/>
      <w:r w:rsidRPr="005E3F7A">
        <w:rPr>
          <w:rFonts w:ascii="Times New Roman" w:hAnsi="Times New Roman" w:cs="Times New Roman"/>
          <w:bCs/>
          <w:sz w:val="22"/>
          <w:szCs w:val="22"/>
        </w:rPr>
        <w:t>osnovnoj</w:t>
      </w:r>
      <w:proofErr w:type="spellEnd"/>
      <w:r w:rsidRPr="005E3F7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5E3F7A">
        <w:rPr>
          <w:rFonts w:ascii="Times New Roman" w:hAnsi="Times New Roman" w:cs="Times New Roman"/>
          <w:bCs/>
          <w:sz w:val="22"/>
          <w:szCs w:val="22"/>
        </w:rPr>
        <w:t>školi</w:t>
      </w:r>
      <w:proofErr w:type="spellEnd"/>
      <w:r w:rsidRPr="005E3F7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5E3F7A">
        <w:rPr>
          <w:rFonts w:ascii="Times New Roman" w:hAnsi="Times New Roman" w:cs="Times New Roman"/>
          <w:bCs/>
          <w:sz w:val="22"/>
          <w:szCs w:val="22"/>
        </w:rPr>
        <w:t>nisu</w:t>
      </w:r>
      <w:proofErr w:type="spellEnd"/>
      <w:r w:rsidRPr="005E3F7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5E3F7A">
        <w:rPr>
          <w:rFonts w:ascii="Times New Roman" w:hAnsi="Times New Roman" w:cs="Times New Roman"/>
          <w:bCs/>
          <w:sz w:val="22"/>
          <w:szCs w:val="22"/>
        </w:rPr>
        <w:t>učili</w:t>
      </w:r>
      <w:proofErr w:type="spellEnd"/>
      <w:r w:rsidRPr="005E3F7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5E3F7A">
        <w:rPr>
          <w:rFonts w:ascii="Times New Roman" w:hAnsi="Times New Roman" w:cs="Times New Roman"/>
          <w:bCs/>
          <w:sz w:val="22"/>
          <w:szCs w:val="22"/>
        </w:rPr>
        <w:t>Engleski</w:t>
      </w:r>
      <w:proofErr w:type="spellEnd"/>
      <w:r w:rsidRPr="005E3F7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5E3F7A">
        <w:rPr>
          <w:rFonts w:ascii="Times New Roman" w:hAnsi="Times New Roman" w:cs="Times New Roman"/>
          <w:bCs/>
          <w:sz w:val="22"/>
          <w:szCs w:val="22"/>
        </w:rPr>
        <w:t>jezik</w:t>
      </w:r>
      <w:proofErr w:type="spellEnd"/>
      <w:r w:rsidRPr="005E3F7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5E3F7A">
        <w:rPr>
          <w:rFonts w:ascii="Times New Roman" w:hAnsi="Times New Roman" w:cs="Times New Roman"/>
          <w:bCs/>
          <w:sz w:val="22"/>
          <w:szCs w:val="22"/>
        </w:rPr>
        <w:t>kao</w:t>
      </w:r>
      <w:proofErr w:type="spellEnd"/>
      <w:r w:rsidRPr="005E3F7A">
        <w:rPr>
          <w:rFonts w:ascii="Times New Roman" w:hAnsi="Times New Roman" w:cs="Times New Roman"/>
          <w:bCs/>
          <w:sz w:val="22"/>
          <w:szCs w:val="22"/>
        </w:rPr>
        <w:t xml:space="preserve"> 1.</w:t>
      </w:r>
      <w:proofErr w:type="gramEnd"/>
      <w:r w:rsidRPr="005E3F7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proofErr w:type="gramStart"/>
      <w:r w:rsidRPr="005E3F7A">
        <w:rPr>
          <w:rFonts w:ascii="Times New Roman" w:hAnsi="Times New Roman" w:cs="Times New Roman"/>
          <w:bCs/>
          <w:sz w:val="22"/>
          <w:szCs w:val="22"/>
        </w:rPr>
        <w:t>strani</w:t>
      </w:r>
      <w:proofErr w:type="spellEnd"/>
      <w:proofErr w:type="gramEnd"/>
      <w:r w:rsidRPr="005E3F7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5E3F7A">
        <w:rPr>
          <w:rFonts w:ascii="Times New Roman" w:hAnsi="Times New Roman" w:cs="Times New Roman"/>
          <w:bCs/>
          <w:sz w:val="22"/>
          <w:szCs w:val="22"/>
        </w:rPr>
        <w:t>jezik</w:t>
      </w:r>
      <w:proofErr w:type="spellEnd"/>
      <w:r w:rsidRPr="005E3F7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5E3F7A">
        <w:rPr>
          <w:rFonts w:ascii="Times New Roman" w:hAnsi="Times New Roman" w:cs="Times New Roman"/>
          <w:bCs/>
          <w:sz w:val="22"/>
          <w:szCs w:val="22"/>
        </w:rPr>
        <w:t>ispit</w:t>
      </w:r>
      <w:proofErr w:type="spellEnd"/>
      <w:r w:rsidRPr="005E3F7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5E3F7A">
        <w:rPr>
          <w:rFonts w:ascii="Times New Roman" w:hAnsi="Times New Roman" w:cs="Times New Roman"/>
          <w:bCs/>
          <w:sz w:val="22"/>
          <w:szCs w:val="22"/>
        </w:rPr>
        <w:t>provjere</w:t>
      </w:r>
      <w:proofErr w:type="spellEnd"/>
      <w:r w:rsidRPr="005E3F7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5E3F7A">
        <w:rPr>
          <w:rFonts w:ascii="Times New Roman" w:hAnsi="Times New Roman" w:cs="Times New Roman"/>
          <w:bCs/>
          <w:sz w:val="22"/>
          <w:szCs w:val="22"/>
        </w:rPr>
        <w:t>znanja</w:t>
      </w:r>
      <w:proofErr w:type="spellEnd"/>
      <w:r w:rsidRPr="005E3F7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5E3F7A">
        <w:rPr>
          <w:rFonts w:ascii="Times New Roman" w:hAnsi="Times New Roman" w:cs="Times New Roman"/>
          <w:bCs/>
          <w:sz w:val="22"/>
          <w:szCs w:val="22"/>
        </w:rPr>
        <w:t>održat</w:t>
      </w:r>
      <w:proofErr w:type="spellEnd"/>
      <w:r w:rsidRPr="005E3F7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5E3F7A">
        <w:rPr>
          <w:rFonts w:ascii="Times New Roman" w:hAnsi="Times New Roman" w:cs="Times New Roman"/>
          <w:bCs/>
          <w:sz w:val="22"/>
          <w:szCs w:val="22"/>
        </w:rPr>
        <w:t>će</w:t>
      </w:r>
      <w:proofErr w:type="spellEnd"/>
      <w:r w:rsidRPr="005E3F7A">
        <w:rPr>
          <w:rFonts w:ascii="Times New Roman" w:hAnsi="Times New Roman" w:cs="Times New Roman"/>
          <w:bCs/>
          <w:sz w:val="22"/>
          <w:szCs w:val="22"/>
        </w:rPr>
        <w:t xml:space="preserve"> se </w:t>
      </w:r>
      <w:r w:rsidRPr="005E3F7A">
        <w:rPr>
          <w:rFonts w:ascii="Times New Roman" w:hAnsi="Times New Roman" w:cs="Times New Roman"/>
          <w:b/>
          <w:sz w:val="22"/>
          <w:szCs w:val="22"/>
        </w:rPr>
        <w:t xml:space="preserve">03. </w:t>
      </w:r>
      <w:proofErr w:type="spellStart"/>
      <w:proofErr w:type="gramStart"/>
      <w:r w:rsidRPr="005E3F7A">
        <w:rPr>
          <w:rFonts w:ascii="Times New Roman" w:hAnsi="Times New Roman" w:cs="Times New Roman"/>
          <w:b/>
          <w:sz w:val="22"/>
          <w:szCs w:val="22"/>
        </w:rPr>
        <w:t>srpnja</w:t>
      </w:r>
      <w:proofErr w:type="spellEnd"/>
      <w:proofErr w:type="gramEnd"/>
      <w:r w:rsidRPr="005E3F7A">
        <w:rPr>
          <w:rFonts w:ascii="Times New Roman" w:hAnsi="Times New Roman" w:cs="Times New Roman"/>
          <w:b/>
          <w:sz w:val="22"/>
          <w:szCs w:val="22"/>
        </w:rPr>
        <w:t xml:space="preserve"> 2018. (</w:t>
      </w:r>
      <w:proofErr w:type="spellStart"/>
      <w:proofErr w:type="gramStart"/>
      <w:r w:rsidRPr="005E3F7A">
        <w:rPr>
          <w:rFonts w:ascii="Times New Roman" w:hAnsi="Times New Roman" w:cs="Times New Roman"/>
          <w:b/>
          <w:sz w:val="22"/>
          <w:szCs w:val="22"/>
        </w:rPr>
        <w:t>uorak</w:t>
      </w:r>
      <w:proofErr w:type="spellEnd"/>
      <w:proofErr w:type="gramEnd"/>
      <w:r w:rsidRPr="005E3F7A">
        <w:rPr>
          <w:rFonts w:ascii="Times New Roman" w:hAnsi="Times New Roman" w:cs="Times New Roman"/>
          <w:b/>
          <w:sz w:val="22"/>
          <w:szCs w:val="22"/>
        </w:rPr>
        <w:t xml:space="preserve">) u 9,00 sati, </w:t>
      </w:r>
      <w:r w:rsidRPr="005E3F7A">
        <w:rPr>
          <w:rFonts w:ascii="Times New Roman" w:hAnsi="Times New Roman" w:cs="Times New Roman"/>
          <w:sz w:val="22"/>
          <w:szCs w:val="22"/>
        </w:rPr>
        <w:t xml:space="preserve">a </w:t>
      </w:r>
      <w:proofErr w:type="spellStart"/>
      <w:r w:rsidRPr="005E3F7A">
        <w:rPr>
          <w:rFonts w:ascii="Times New Roman" w:hAnsi="Times New Roman" w:cs="Times New Roman"/>
          <w:sz w:val="22"/>
          <w:szCs w:val="22"/>
        </w:rPr>
        <w:t>za</w:t>
      </w:r>
      <w:proofErr w:type="spellEnd"/>
      <w:r w:rsidRPr="005E3F7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E3F7A">
        <w:rPr>
          <w:rFonts w:ascii="Times New Roman" w:hAnsi="Times New Roman" w:cs="Times New Roman"/>
          <w:sz w:val="22"/>
          <w:szCs w:val="22"/>
        </w:rPr>
        <w:t>učenike</w:t>
      </w:r>
      <w:proofErr w:type="spellEnd"/>
      <w:r w:rsidRPr="005E3F7A">
        <w:rPr>
          <w:rFonts w:ascii="Times New Roman" w:hAnsi="Times New Roman" w:cs="Times New Roman"/>
          <w:sz w:val="22"/>
          <w:szCs w:val="22"/>
        </w:rPr>
        <w:t xml:space="preserve"> s </w:t>
      </w:r>
      <w:proofErr w:type="spellStart"/>
      <w:r w:rsidRPr="005E3F7A">
        <w:rPr>
          <w:rFonts w:ascii="Times New Roman" w:hAnsi="Times New Roman" w:cs="Times New Roman"/>
          <w:sz w:val="22"/>
          <w:szCs w:val="22"/>
        </w:rPr>
        <w:t>teškoćama</w:t>
      </w:r>
      <w:proofErr w:type="spellEnd"/>
      <w:r w:rsidRPr="005E3F7A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Pr="005E3F7A">
        <w:rPr>
          <w:rFonts w:ascii="Times New Roman" w:hAnsi="Times New Roman" w:cs="Times New Roman"/>
          <w:sz w:val="22"/>
          <w:szCs w:val="22"/>
        </w:rPr>
        <w:t>razvoju</w:t>
      </w:r>
      <w:proofErr w:type="spellEnd"/>
      <w:r w:rsidRPr="005E3F7A">
        <w:rPr>
          <w:rFonts w:ascii="Times New Roman" w:hAnsi="Times New Roman" w:cs="Times New Roman"/>
          <w:sz w:val="22"/>
          <w:szCs w:val="22"/>
        </w:rPr>
        <w:t xml:space="preserve"> </w:t>
      </w:r>
      <w:r w:rsidRPr="005E3F7A">
        <w:rPr>
          <w:rFonts w:ascii="Times New Roman" w:hAnsi="Times New Roman" w:cs="Times New Roman"/>
          <w:b/>
          <w:sz w:val="22"/>
          <w:szCs w:val="22"/>
        </w:rPr>
        <w:t xml:space="preserve">19. </w:t>
      </w:r>
      <w:proofErr w:type="spellStart"/>
      <w:proofErr w:type="gramStart"/>
      <w:r w:rsidRPr="005E3F7A">
        <w:rPr>
          <w:rFonts w:ascii="Times New Roman" w:hAnsi="Times New Roman" w:cs="Times New Roman"/>
          <w:b/>
          <w:sz w:val="22"/>
          <w:szCs w:val="22"/>
        </w:rPr>
        <w:t>lipnja</w:t>
      </w:r>
      <w:proofErr w:type="spellEnd"/>
      <w:proofErr w:type="gramEnd"/>
      <w:r w:rsidRPr="005E3F7A">
        <w:rPr>
          <w:rFonts w:ascii="Times New Roman" w:hAnsi="Times New Roman" w:cs="Times New Roman"/>
          <w:b/>
          <w:sz w:val="22"/>
          <w:szCs w:val="22"/>
        </w:rPr>
        <w:t xml:space="preserve"> 2018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 w:rsidRPr="005E3F7A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proofErr w:type="gramStart"/>
      <w:r w:rsidRPr="005E3F7A">
        <w:rPr>
          <w:rFonts w:ascii="Times New Roman" w:hAnsi="Times New Roman" w:cs="Times New Roman"/>
          <w:b/>
          <w:sz w:val="22"/>
          <w:szCs w:val="22"/>
        </w:rPr>
        <w:t>utorak</w:t>
      </w:r>
      <w:proofErr w:type="spellEnd"/>
      <w:proofErr w:type="gramEnd"/>
      <w:r w:rsidRPr="005E3F7A">
        <w:rPr>
          <w:rFonts w:ascii="Times New Roman" w:hAnsi="Times New Roman" w:cs="Times New Roman"/>
          <w:b/>
          <w:sz w:val="22"/>
          <w:szCs w:val="22"/>
        </w:rPr>
        <w:t>) u 9,00 sati.</w:t>
      </w:r>
    </w:p>
    <w:p w:rsidR="007E104F" w:rsidRPr="0078767B" w:rsidRDefault="0078767B" w:rsidP="0078767B">
      <w:pPr>
        <w:spacing w:line="360" w:lineRule="auto"/>
        <w:rPr>
          <w:sz w:val="22"/>
          <w:szCs w:val="22"/>
        </w:rPr>
      </w:pPr>
      <w:r w:rsidRPr="005E3F7A">
        <w:rPr>
          <w:sz w:val="22"/>
          <w:szCs w:val="22"/>
        </w:rPr>
        <w:t xml:space="preserve">-  Rokovi za upis učenika u 1.razred: </w:t>
      </w:r>
      <w:r w:rsidRPr="005E3F7A">
        <w:rPr>
          <w:b/>
          <w:sz w:val="22"/>
          <w:szCs w:val="22"/>
        </w:rPr>
        <w:t>16. i 17</w:t>
      </w:r>
      <w:r>
        <w:rPr>
          <w:b/>
          <w:sz w:val="22"/>
          <w:szCs w:val="22"/>
        </w:rPr>
        <w:t>. srpnja 2018</w:t>
      </w:r>
      <w:r w:rsidRPr="005E3F7A">
        <w:rPr>
          <w:b/>
          <w:sz w:val="22"/>
          <w:szCs w:val="22"/>
        </w:rPr>
        <w:t>., od 08,00 h do 14,00 h.</w:t>
      </w:r>
    </w:p>
    <w:sectPr w:rsidR="007E104F" w:rsidRPr="0078767B" w:rsidSect="007876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7B"/>
    <w:rsid w:val="00451674"/>
    <w:rsid w:val="0078767B"/>
    <w:rsid w:val="007A2979"/>
    <w:rsid w:val="007E104F"/>
    <w:rsid w:val="00C020A3"/>
    <w:rsid w:val="00E7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876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876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2018-06-14T06:40:00Z</dcterms:created>
  <dcterms:modified xsi:type="dcterms:W3CDTF">2018-06-14T06:40:00Z</dcterms:modified>
</cp:coreProperties>
</file>